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98" w:rsidRPr="00C35F98" w:rsidRDefault="00C35F98" w:rsidP="00C35F98">
      <w:pPr>
        <w:rPr>
          <w:b/>
          <w:i/>
        </w:rPr>
      </w:pPr>
      <w:r>
        <w:t>2. A NYELVCSALÁDOK ÉS A NYELVTÍPUSOK</w:t>
      </w:r>
      <w:r>
        <w:br/>
      </w:r>
      <w:proofErr w:type="spellStart"/>
      <w:r w:rsidR="00296659">
        <w:t>Tk</w:t>
      </w:r>
      <w:proofErr w:type="spellEnd"/>
      <w:r w:rsidR="00296659">
        <w:t>. 12</w:t>
      </w:r>
      <w:proofErr w:type="gramStart"/>
      <w:r w:rsidR="00296659">
        <w:t>.évf.</w:t>
      </w:r>
      <w:proofErr w:type="gramEnd"/>
      <w:r w:rsidR="00296659">
        <w:t>29-37.oldal</w:t>
      </w:r>
      <w:bookmarkStart w:id="0" w:name="_GoBack"/>
      <w:bookmarkEnd w:id="0"/>
      <w:r>
        <w:br/>
      </w:r>
      <w:r w:rsidRPr="00C35F98">
        <w:rPr>
          <w:b/>
          <w:i/>
        </w:rPr>
        <w:t>1.Világnyelv, holt nyelv és mesterséges nyelv fogalma</w:t>
      </w:r>
    </w:p>
    <w:p w:rsidR="00C35F98" w:rsidRPr="00C35F98" w:rsidRDefault="00C35F98" w:rsidP="00C35F98">
      <w:r w:rsidRPr="00C35F98">
        <w:t>Világnyelv: általában olyan nyelv, mellyel az ember az egész világon megértetheti magát. Pl. angol</w:t>
      </w:r>
      <w:proofErr w:type="gramStart"/>
      <w:r w:rsidRPr="00C35F98">
        <w:t>,francia</w:t>
      </w:r>
      <w:proofErr w:type="gramEnd"/>
      <w:r w:rsidRPr="00C35F98">
        <w:t>. (forrás</w:t>
      </w:r>
      <w:proofErr w:type="gramStart"/>
      <w:r w:rsidRPr="00C35F98">
        <w:t>:http</w:t>
      </w:r>
      <w:proofErr w:type="gramEnd"/>
      <w:r w:rsidRPr="00C35F98">
        <w:t>://www.kislexikon.hu/vilagnyelv.html )</w:t>
      </w:r>
    </w:p>
    <w:p w:rsidR="00C35F98" w:rsidRPr="00C35F98" w:rsidRDefault="00C35F98" w:rsidP="00C35F98">
      <w:r w:rsidRPr="00C35F98">
        <w:t>Mesterséges nyelv: A tervezett vagy mesterséges nyelv olyan nyelv, melynek szókészletét és nyelvtanát</w:t>
      </w:r>
      <w:r>
        <w:t xml:space="preserve"> </w:t>
      </w:r>
      <w:r w:rsidRPr="00C35F98">
        <w:t>ember vagy emberek tervezték és nem természetes fejlődés során al</w:t>
      </w:r>
      <w:r>
        <w:t xml:space="preserve">akult ki egy kultúra részeként, </w:t>
      </w:r>
      <w:r w:rsidRPr="00C35F98">
        <w:t>természetes nyelvként. Pl.: eszperantó. (forráswikipedia</w:t>
      </w:r>
      <w:proofErr w:type="gramStart"/>
      <w:r w:rsidRPr="00C35F98">
        <w:t>.org</w:t>
      </w:r>
      <w:proofErr w:type="gramEnd"/>
      <w:r w:rsidRPr="00C35F98">
        <w:t>/wiki/Mesterséges_nyelv)</w:t>
      </w:r>
    </w:p>
    <w:p w:rsidR="00C35F98" w:rsidRPr="00C35F98" w:rsidRDefault="00C35F98" w:rsidP="00C35F98">
      <w:r w:rsidRPr="00C35F98">
        <w:t>Holt nyelv: olyan nyelv, amelyet már nem használ egyetlen nemzet, nép vagy közösség sem, vagyis nincsenek (akár egy-, akár kétnyelvű) anyanyelvi beszélői.</w:t>
      </w:r>
      <w:r>
        <w:br/>
      </w:r>
      <w:r>
        <w:br/>
      </w:r>
      <w:r w:rsidRPr="00C35F98">
        <w:rPr>
          <w:b/>
          <w:i/>
        </w:rPr>
        <w:t>2. A nyelvek sokfélesége</w:t>
      </w:r>
      <w:r w:rsidRPr="00C35F98">
        <w:rPr>
          <w:b/>
          <w:i/>
        </w:rPr>
        <w:br/>
      </w:r>
      <w:r w:rsidRPr="00C35F98">
        <w:t>Kb. 7000 nyelv létezik.</w:t>
      </w:r>
      <w:r w:rsidRPr="00C35F98">
        <w:br/>
        <w:t>Bizonytalanság / becslés okai:</w:t>
      </w:r>
      <w:r w:rsidRPr="00C35F98">
        <w:br/>
        <w:t>- kihalnak (nyelvcsere - indiánok)</w:t>
      </w:r>
      <w:r w:rsidRPr="00C35F98">
        <w:br/>
        <w:t>- még nem fedezték fel</w:t>
      </w:r>
      <w:r w:rsidRPr="00C35F98">
        <w:br/>
        <w:t>Tendencia: el fognak tűnni a kisebb nyelvek.</w:t>
      </w:r>
      <w:r w:rsidRPr="00C35F98">
        <w:br/>
        <w:t>- nehéz elkülöníteni a nyelvjárást és az önálló nyelvet</w:t>
      </w:r>
      <w:r w:rsidRPr="00C35F98">
        <w:br/>
        <w:t>(</w:t>
      </w:r>
      <w:proofErr w:type="spellStart"/>
      <w:r w:rsidRPr="00C35F98">
        <w:t>svéd-dán-norvég</w:t>
      </w:r>
      <w:proofErr w:type="spellEnd"/>
      <w:r w:rsidRPr="00C35F98">
        <w:t>)</w:t>
      </w:r>
      <w:r w:rsidRPr="00C35F98">
        <w:br/>
        <w:t>- eltérhetnek vallási és kulturális szempontból is</w:t>
      </w:r>
      <w:r w:rsidRPr="00C35F98">
        <w:br/>
        <w:t xml:space="preserve">(szerb és horvát) (cirill írás stb.) </w:t>
      </w:r>
    </w:p>
    <w:p w:rsidR="00C35F98" w:rsidRDefault="00C35F98" w:rsidP="00C35F98">
      <w:pPr>
        <w:rPr>
          <w:b/>
          <w:bCs/>
          <w:i/>
        </w:rPr>
      </w:pPr>
      <w:r w:rsidRPr="00C35F98">
        <w:rPr>
          <w:b/>
          <w:i/>
        </w:rPr>
        <w:t>3. CSOPORTOSÍTÁSUK:</w:t>
      </w:r>
      <w:r w:rsidRPr="00C35F98">
        <w:br/>
      </w:r>
      <w:r w:rsidRPr="00C35F98">
        <w:rPr>
          <w:b/>
          <w:bCs/>
          <w:i/>
        </w:rPr>
        <w:t>a)</w:t>
      </w:r>
      <w:r>
        <w:rPr>
          <w:b/>
          <w:bCs/>
          <w:i/>
        </w:rPr>
        <w:t xml:space="preserve"> </w:t>
      </w:r>
      <w:r w:rsidRPr="00C35F98">
        <w:rPr>
          <w:b/>
          <w:bCs/>
          <w:i/>
        </w:rPr>
        <w:t xml:space="preserve">eredet </w:t>
      </w:r>
      <w:proofErr w:type="gramStart"/>
      <w:r w:rsidRPr="00C35F98">
        <w:rPr>
          <w:b/>
          <w:bCs/>
          <w:i/>
        </w:rPr>
        <w:t xml:space="preserve">szerint    </w:t>
      </w:r>
      <w:r>
        <w:rPr>
          <w:b/>
          <w:bCs/>
          <w:i/>
        </w:rPr>
        <w:t xml:space="preserve">         </w:t>
      </w:r>
      <w:r w:rsidRPr="00C35F98">
        <w:rPr>
          <w:b/>
          <w:bCs/>
          <w:i/>
        </w:rPr>
        <w:sym w:font="Wingdings" w:char="F0E0"/>
      </w:r>
      <w:r>
        <w:rPr>
          <w:b/>
          <w:bCs/>
          <w:i/>
        </w:rPr>
        <w:t xml:space="preserve"> </w:t>
      </w:r>
      <w:r w:rsidRPr="00C35F98">
        <w:rPr>
          <w:b/>
          <w:bCs/>
          <w:i/>
        </w:rPr>
        <w:t xml:space="preserve">          nyelvcsaládok</w:t>
      </w:r>
      <w:proofErr w:type="gramEnd"/>
    </w:p>
    <w:p w:rsidR="00C35F98" w:rsidRPr="00C35F98" w:rsidRDefault="00C35F98" w:rsidP="00C35F98">
      <w:pPr>
        <w:rPr>
          <w:bCs/>
        </w:rPr>
      </w:pPr>
      <w:r w:rsidRPr="00C35F98">
        <w:rPr>
          <w:bCs/>
        </w:rPr>
        <w:t xml:space="preserve">kb.300 nyelvcsalád </w:t>
      </w:r>
      <w:proofErr w:type="gramStart"/>
      <w:r w:rsidRPr="00C35F98">
        <w:rPr>
          <w:bCs/>
        </w:rPr>
        <w:t>van</w:t>
      </w:r>
      <w:proofErr w:type="gramEnd"/>
      <w:r w:rsidRPr="00C35F98">
        <w:rPr>
          <w:bCs/>
        </w:rPr>
        <w:br/>
        <w:t>3 milliárd indoeurópai nyelvet beszél.</w:t>
      </w:r>
      <w:r w:rsidRPr="00C35F98">
        <w:rPr>
          <w:bCs/>
        </w:rPr>
        <w:br/>
        <w:t>- a nyelvek eredetével és hasonlóságainak kutatásával az összehasonlító nyelvtudomány foglalkozik</w:t>
      </w:r>
      <w:r w:rsidRPr="00C35F98">
        <w:rPr>
          <w:bCs/>
        </w:rPr>
        <w:br/>
      </w:r>
      <w:r w:rsidRPr="00C35F98">
        <w:rPr>
          <w:bCs/>
        </w:rPr>
        <w:br/>
        <w:t xml:space="preserve">- a nyelvek összevetéséből és régi nyelvemlékekből </w:t>
      </w:r>
      <w:proofErr w:type="spellStart"/>
      <w:r w:rsidRPr="00C35F98">
        <w:rPr>
          <w:bCs/>
        </w:rPr>
        <w:t>rekonstrulálható</w:t>
      </w:r>
      <w:proofErr w:type="spellEnd"/>
      <w:r w:rsidRPr="00C35F98">
        <w:rPr>
          <w:bCs/>
        </w:rPr>
        <w:t xml:space="preserve"> az ALAPNYELV (kikövetkeztették)</w:t>
      </w:r>
      <w:r w:rsidRPr="00C35F98">
        <w:rPr>
          <w:bCs/>
        </w:rPr>
        <w:br/>
        <w:t>- az azonos alapnyelvű nyelvek rokon nyelvek</w:t>
      </w:r>
      <w:r w:rsidRPr="00C35F98">
        <w:rPr>
          <w:bCs/>
        </w:rPr>
        <w:br/>
        <w:t>ALAPSZÓKINCS: testrészek, természeti jelenségek, számok, stb.</w:t>
      </w:r>
    </w:p>
    <w:p w:rsidR="00C35F98" w:rsidRDefault="00C35F98" w:rsidP="00C35F98">
      <w:pPr>
        <w:rPr>
          <w:b/>
          <w:bCs/>
          <w:i/>
        </w:rPr>
      </w:pPr>
      <w:r w:rsidRPr="00C35F98">
        <w:rPr>
          <w:bCs/>
        </w:rPr>
        <w:t>V</w:t>
      </w:r>
      <w:r>
        <w:rPr>
          <w:bCs/>
        </w:rPr>
        <w:t>izsgálják: hangmegfeleléseket</w:t>
      </w:r>
      <w:r>
        <w:rPr>
          <w:bCs/>
        </w:rPr>
        <w:br/>
      </w:r>
      <w:r>
        <w:rPr>
          <w:bCs/>
        </w:rPr>
        <w:tab/>
        <w:t xml:space="preserve">     hasonló jelentésű </w:t>
      </w:r>
      <w:proofErr w:type="gramStart"/>
      <w:r>
        <w:rPr>
          <w:bCs/>
        </w:rPr>
        <w:t>szavakat</w:t>
      </w:r>
      <w:proofErr w:type="gramEnd"/>
      <w:r>
        <w:rPr>
          <w:bCs/>
        </w:rPr>
        <w:br/>
      </w:r>
      <w:r>
        <w:rPr>
          <w:bCs/>
        </w:rPr>
        <w:tab/>
        <w:t xml:space="preserve">     </w:t>
      </w:r>
      <w:r w:rsidRPr="00C35F98">
        <w:rPr>
          <w:bCs/>
        </w:rPr>
        <w:t>nyelvtani rendszert (nemek, elöljárószók)</w:t>
      </w:r>
      <w:r w:rsidRPr="00C35F98">
        <w:rPr>
          <w:bCs/>
        </w:rPr>
        <w:br/>
      </w:r>
    </w:p>
    <w:p w:rsidR="00E353D9" w:rsidRDefault="00C35F98" w:rsidP="00C35F98">
      <w:pPr>
        <w:rPr>
          <w:b/>
          <w:bCs/>
          <w:i/>
        </w:rPr>
      </w:pPr>
      <w:r w:rsidRPr="00C35F98">
        <w:rPr>
          <w:b/>
          <w:bCs/>
          <w:i/>
        </w:rPr>
        <w:br/>
        <w:t>b)</w:t>
      </w:r>
      <w:r>
        <w:rPr>
          <w:b/>
          <w:bCs/>
          <w:i/>
        </w:rPr>
        <w:t xml:space="preserve"> </w:t>
      </w:r>
      <w:r w:rsidRPr="00C35F98">
        <w:rPr>
          <w:b/>
          <w:bCs/>
          <w:i/>
        </w:rPr>
        <w:t>ha</w:t>
      </w:r>
      <w:r>
        <w:rPr>
          <w:b/>
          <w:bCs/>
          <w:i/>
        </w:rPr>
        <w:t>sonlóság szerint</w:t>
      </w:r>
      <w:proofErr w:type="gramStart"/>
      <w:r>
        <w:rPr>
          <w:b/>
          <w:bCs/>
          <w:i/>
        </w:rPr>
        <w:t>:</w:t>
      </w:r>
      <w:r>
        <w:rPr>
          <w:b/>
          <w:bCs/>
          <w:i/>
        </w:rPr>
        <w:tab/>
      </w:r>
      <w:r w:rsidRPr="00C35F98">
        <w:rPr>
          <w:b/>
          <w:bCs/>
          <w:i/>
        </w:rPr>
        <w:sym w:font="Wingdings" w:char="F0E0"/>
      </w:r>
      <w:r w:rsidRPr="00C35F98">
        <w:rPr>
          <w:b/>
          <w:bCs/>
          <w:i/>
        </w:rPr>
        <w:t xml:space="preserve">        nyelvtípusok</w:t>
      </w:r>
      <w:proofErr w:type="gramEnd"/>
    </w:p>
    <w:p w:rsidR="00C35F98" w:rsidRPr="00C35F98" w:rsidRDefault="00C35F98" w:rsidP="00C35F98">
      <w:r w:rsidRPr="00C35F98">
        <w:rPr>
          <w:b/>
        </w:rPr>
        <w:t>1.Izoláló:</w:t>
      </w:r>
      <w:r w:rsidRPr="00C35F98">
        <w:t xml:space="preserve"> </w:t>
      </w:r>
      <w:proofErr w:type="spellStart"/>
      <w:r w:rsidRPr="00C35F98">
        <w:t>pl.kínai</w:t>
      </w:r>
      <w:proofErr w:type="spellEnd"/>
      <w:r w:rsidRPr="00C35F98">
        <w:t>, vietnámi</w:t>
      </w:r>
    </w:p>
    <w:p w:rsidR="00C35F98" w:rsidRPr="00C35F98" w:rsidRDefault="00C35F98" w:rsidP="00C35F98">
      <w:pPr>
        <w:rPr>
          <w:b/>
          <w:i/>
        </w:rPr>
      </w:pPr>
      <w:proofErr w:type="spellStart"/>
      <w:r w:rsidRPr="00C35F98">
        <w:t>-állandó</w:t>
      </w:r>
      <w:proofErr w:type="spellEnd"/>
      <w:r w:rsidRPr="00C35F98">
        <w:t xml:space="preserve"> szóalak egy morfémából áll </w:t>
      </w:r>
      <w:r w:rsidRPr="00C35F98">
        <w:br/>
      </w:r>
      <w:proofErr w:type="spellStart"/>
      <w:r w:rsidRPr="00C35F98">
        <w:t>-szigorú</w:t>
      </w:r>
      <w:proofErr w:type="spellEnd"/>
      <w:r w:rsidRPr="00C35F98">
        <w:t xml:space="preserve"> szórend</w:t>
      </w:r>
      <w:r w:rsidRPr="00C35F98">
        <w:br/>
      </w:r>
      <w:r w:rsidRPr="00C35F98">
        <w:rPr>
          <w:b/>
        </w:rPr>
        <w:t>2</w:t>
      </w:r>
      <w:proofErr w:type="gramStart"/>
      <w:r w:rsidRPr="00C35F98">
        <w:rPr>
          <w:b/>
        </w:rPr>
        <w:t>.Agglutináló</w:t>
      </w:r>
      <w:proofErr w:type="gramEnd"/>
      <w:r w:rsidRPr="00C35F98">
        <w:rPr>
          <w:b/>
        </w:rPr>
        <w:t xml:space="preserve"> (ragasztó):</w:t>
      </w:r>
      <w:r w:rsidRPr="00C35F98">
        <w:t xml:space="preserve"> magyar, török, japán, szuahéli</w:t>
      </w:r>
      <w:r w:rsidRPr="00C35F98">
        <w:br/>
      </w:r>
      <w:proofErr w:type="spellStart"/>
      <w:r w:rsidRPr="00C35F98">
        <w:t>-ragokat</w:t>
      </w:r>
      <w:proofErr w:type="spellEnd"/>
      <w:r w:rsidRPr="00C35F98">
        <w:t xml:space="preserve"> használnak</w:t>
      </w:r>
      <w:r w:rsidRPr="00C35F98">
        <w:br/>
      </w:r>
      <w:proofErr w:type="spellStart"/>
      <w:r w:rsidRPr="00C35F98">
        <w:t>-toldalékmorféma</w:t>
      </w:r>
      <w:proofErr w:type="spellEnd"/>
      <w:r w:rsidRPr="00C35F98">
        <w:t xml:space="preserve"> az igéken is</w:t>
      </w:r>
      <w:r w:rsidRPr="00C35F98">
        <w:br/>
      </w:r>
      <w:r w:rsidRPr="00C35F98">
        <w:rPr>
          <w:b/>
        </w:rPr>
        <w:lastRenderedPageBreak/>
        <w:t>3.Inkorporáló: (bekebelező)</w:t>
      </w:r>
      <w:r w:rsidRPr="00C35F98">
        <w:t xml:space="preserve"> magas fokon ragozó nyelvek (elő-és utóképzők)</w:t>
      </w:r>
      <w:r w:rsidRPr="00C35F98">
        <w:br/>
        <w:t xml:space="preserve">    ausztrál bennszülött, indián stb.</w:t>
      </w:r>
      <w:r w:rsidRPr="00C35F98">
        <w:br/>
      </w:r>
      <w:r w:rsidRPr="00C35F98">
        <w:rPr>
          <w:b/>
        </w:rPr>
        <w:t>4.Flektáló: (hajlító)</w:t>
      </w:r>
      <w:r w:rsidRPr="00C35F98">
        <w:t xml:space="preserve"> indoeurópai nyelvek + afroázsiai nyelvek</w:t>
      </w:r>
      <w:r w:rsidRPr="00C35F98">
        <w:br/>
        <w:t xml:space="preserve">sing – </w:t>
      </w:r>
      <w:proofErr w:type="spellStart"/>
      <w:r w:rsidRPr="00C35F98">
        <w:t>sung-</w:t>
      </w:r>
      <w:proofErr w:type="spellEnd"/>
      <w:r w:rsidRPr="00C35F98">
        <w:t xml:space="preserve"> </w:t>
      </w:r>
      <w:proofErr w:type="spellStart"/>
      <w:r w:rsidRPr="00C35F98">
        <w:t>sang</w:t>
      </w:r>
      <w:proofErr w:type="spellEnd"/>
      <w:r w:rsidRPr="00C35F98">
        <w:t xml:space="preserve"> </w:t>
      </w:r>
      <w:proofErr w:type="spellStart"/>
      <w:r w:rsidRPr="00C35F98">
        <w:t>-song</w:t>
      </w:r>
      <w:proofErr w:type="spellEnd"/>
      <w:r w:rsidRPr="00C35F98">
        <w:br/>
      </w:r>
    </w:p>
    <w:sectPr w:rsidR="00C35F98" w:rsidRPr="00C3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98"/>
    <w:rsid w:val="00296659"/>
    <w:rsid w:val="00C35F98"/>
    <w:rsid w:val="00E3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282E-1FDB-4AE3-A9A5-A591A596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2015-12-19T21:18:00Z</dcterms:created>
  <dcterms:modified xsi:type="dcterms:W3CDTF">2015-12-19T21:30:00Z</dcterms:modified>
</cp:coreProperties>
</file>